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0B" w:rsidRPr="001B5BA5" w:rsidRDefault="00C6470B" w:rsidP="00C6470B"/>
    <w:p w:rsidR="00C6470B" w:rsidRDefault="00C6470B" w:rsidP="00C6470B">
      <w:pPr>
        <w:rPr>
          <w:b/>
        </w:rPr>
      </w:pPr>
      <w:r>
        <w:rPr>
          <w:b/>
        </w:rPr>
        <w:t>SKS KLİMA KUMANDA PANELİ</w:t>
      </w:r>
    </w:p>
    <w:p w:rsidR="00C6470B" w:rsidRPr="001B5BA5" w:rsidRDefault="00C6470B" w:rsidP="00C6470B">
      <w:pPr>
        <w:jc w:val="both"/>
      </w:pPr>
      <w:r>
        <w:t xml:space="preserve">R blok SKS ‘ye ait Mitsubishi </w:t>
      </w:r>
      <w:proofErr w:type="spellStart"/>
      <w:r>
        <w:t>vrf</w:t>
      </w:r>
      <w:proofErr w:type="spellEnd"/>
      <w:r>
        <w:t xml:space="preserve"> sisteminin otomasyon kontrolü yoktur. Kullanıcı kişiler </w:t>
      </w:r>
      <w:proofErr w:type="gramStart"/>
      <w:r>
        <w:t>istediği  ayarı</w:t>
      </w:r>
      <w:proofErr w:type="gramEnd"/>
      <w:r>
        <w:t xml:space="preserve"> kumanda üzerinden girebilirler, örneğin R001 ‘deki kumanda kış </w:t>
      </w:r>
      <w:proofErr w:type="spellStart"/>
      <w:r>
        <w:t>modunda</w:t>
      </w:r>
      <w:proofErr w:type="spellEnd"/>
      <w:r>
        <w:t xml:space="preserve">  R 002 kumanda yaz </w:t>
      </w:r>
      <w:proofErr w:type="spellStart"/>
      <w:r>
        <w:t>moduna</w:t>
      </w:r>
      <w:proofErr w:type="spellEnd"/>
      <w:r>
        <w:t xml:space="preserve"> ayarlanırsa </w:t>
      </w:r>
      <w:proofErr w:type="spellStart"/>
      <w:r>
        <w:t>vrf</w:t>
      </w:r>
      <w:proofErr w:type="spellEnd"/>
      <w:r>
        <w:t xml:space="preserve"> sistemi çalışmaz bunun için bütün klima sisteminin aynı </w:t>
      </w:r>
      <w:proofErr w:type="spellStart"/>
      <w:r>
        <w:t>modda</w:t>
      </w:r>
      <w:proofErr w:type="spellEnd"/>
      <w:r>
        <w:t xml:space="preserve"> çalışması gereklidir.</w:t>
      </w:r>
    </w:p>
    <w:p w:rsidR="00C6470B" w:rsidRPr="001B5BA5" w:rsidRDefault="00C6470B" w:rsidP="00C6470B">
      <w:r>
        <w:rPr>
          <w:b/>
          <w:noProof/>
          <w:lang w:eastAsia="tr-TR"/>
        </w:rPr>
        <w:drawing>
          <wp:inline distT="0" distB="0" distL="0" distR="0">
            <wp:extent cx="5743575" cy="6896100"/>
            <wp:effectExtent l="0" t="0" r="9525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0B" w:rsidRPr="001B5BA5" w:rsidRDefault="00C6470B" w:rsidP="00C6470B"/>
    <w:p w:rsidR="00153291" w:rsidRDefault="00153291">
      <w:bookmarkStart w:id="0" w:name="_GoBack"/>
      <w:bookmarkEnd w:id="0"/>
    </w:p>
    <w:sectPr w:rsidR="0015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B"/>
    <w:rsid w:val="00153291"/>
    <w:rsid w:val="00C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0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0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Özkan</dc:creator>
  <cp:lastModifiedBy>Bilgi Özkan</cp:lastModifiedBy>
  <cp:revision>1</cp:revision>
  <dcterms:created xsi:type="dcterms:W3CDTF">2018-06-26T07:12:00Z</dcterms:created>
  <dcterms:modified xsi:type="dcterms:W3CDTF">2018-06-26T07:12:00Z</dcterms:modified>
</cp:coreProperties>
</file>